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7B0F63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7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2B02D2">
        <w:rPr>
          <w:rFonts w:ascii="Century Gothic" w:eastAsia="MS PMincho" w:hAnsi="Century Gothic"/>
          <w:i/>
          <w:sz w:val="18"/>
          <w:szCs w:val="18"/>
          <w:lang w:eastAsia="ar-SA"/>
        </w:rPr>
        <w:t>7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2209E9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20"/>
          <w:szCs w:val="20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2209E9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2624AA" w:rsidRPr="002209E9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20"/>
          <w:szCs w:val="20"/>
        </w:rPr>
      </w:pPr>
    </w:p>
    <w:p w:rsidR="002B02D2" w:rsidRPr="002B02D2" w:rsidRDefault="002B02D2" w:rsidP="002B02D2">
      <w:pPr>
        <w:pStyle w:val="Standard"/>
        <w:spacing w:line="276" w:lineRule="auto"/>
        <w:ind w:left="360"/>
        <w:jc w:val="center"/>
        <w:rPr>
          <w:rFonts w:ascii="Century Gothic" w:eastAsia="Times New Roman" w:hAnsi="Century Gothic" w:cs="Times New Roman"/>
          <w:b/>
          <w:bCs/>
          <w:szCs w:val="20"/>
          <w:lang w:eastAsia="pl-PL"/>
        </w:rPr>
      </w:pPr>
      <w:r w:rsidRPr="002B02D2">
        <w:rPr>
          <w:rFonts w:ascii="Century Gothic" w:eastAsia="Times New Roman" w:hAnsi="Century Gothic" w:cs="Times New Roman"/>
          <w:b/>
          <w:bCs/>
          <w:szCs w:val="20"/>
          <w:lang w:eastAsia="pl-PL"/>
        </w:rPr>
        <w:t xml:space="preserve">Klauzula informacyjna przetwarzania danych </w:t>
      </w:r>
    </w:p>
    <w:p w:rsidR="002B02D2" w:rsidRPr="002B02D2" w:rsidRDefault="002B02D2" w:rsidP="002B02D2">
      <w:pPr>
        <w:pStyle w:val="Standard"/>
        <w:spacing w:line="276" w:lineRule="auto"/>
        <w:ind w:left="360"/>
        <w:jc w:val="center"/>
        <w:rPr>
          <w:rFonts w:ascii="Century Gothic" w:eastAsia="Times New Roman" w:hAnsi="Century Gothic" w:cs="Times New Roman"/>
          <w:b/>
          <w:bCs/>
          <w:szCs w:val="20"/>
          <w:lang w:eastAsia="pl-PL"/>
        </w:rPr>
      </w:pPr>
    </w:p>
    <w:p w:rsidR="002B02D2" w:rsidRPr="002B02D2" w:rsidRDefault="002B02D2" w:rsidP="002B02D2">
      <w:pPr>
        <w:pStyle w:val="Standard"/>
        <w:tabs>
          <w:tab w:val="clear" w:pos="283"/>
          <w:tab w:val="left" w:pos="0"/>
        </w:tabs>
        <w:ind w:left="0" w:firstLine="0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2B02D2">
        <w:rPr>
          <w:rFonts w:ascii="Century Gothic" w:eastAsia="Times New Roman" w:hAnsi="Century Gothic" w:cs="Times New Roman"/>
          <w:szCs w:val="20"/>
          <w:lang w:eastAsia="pl-PL"/>
        </w:rPr>
        <w:t xml:space="preserve">Zgodnie z art. 13 ust. 1 i 2 </w:t>
      </w:r>
      <w:r w:rsidRPr="002B02D2">
        <w:rPr>
          <w:rFonts w:ascii="Century Gothic" w:hAnsi="Century Gothic" w:cs="Times New Roman"/>
          <w:szCs w:val="20"/>
        </w:rPr>
        <w:t>rozporządzenia Parlamentu Europejskiego i Rady (UE) 2016/679 z dnia 27 kwietnia 2016 r. w</w:t>
      </w:r>
      <w:bookmarkStart w:id="0" w:name="_GoBack"/>
      <w:bookmarkEnd w:id="0"/>
      <w:r w:rsidRPr="002B02D2">
        <w:rPr>
          <w:rFonts w:ascii="Century Gothic" w:hAnsi="Century Gothic" w:cs="Times New Roman"/>
          <w:szCs w:val="20"/>
        </w:rPr>
        <w:t xml:space="preserve">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B02D2">
        <w:rPr>
          <w:rFonts w:ascii="Century Gothic" w:eastAsia="Times New Roman" w:hAnsi="Century Gothic" w:cs="Times New Roman"/>
          <w:szCs w:val="20"/>
          <w:lang w:eastAsia="pl-PL"/>
        </w:rPr>
        <w:t xml:space="preserve">dalej „RODO”, informuję, że: </w:t>
      </w:r>
    </w:p>
    <w:p w:rsidR="002B02D2" w:rsidRPr="002B02D2" w:rsidRDefault="002B02D2" w:rsidP="002B02D2">
      <w:pPr>
        <w:pStyle w:val="Standard"/>
        <w:tabs>
          <w:tab w:val="clear" w:pos="283"/>
          <w:tab w:val="left" w:pos="0"/>
        </w:tabs>
        <w:ind w:left="0" w:firstLine="0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2B02D2" w:rsidRPr="002B02D2" w:rsidRDefault="002B02D2" w:rsidP="002B02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2B02D2">
        <w:rPr>
          <w:rFonts w:ascii="Century Gothic" w:eastAsia="Times New Roman" w:hAnsi="Century Gothic"/>
          <w:b/>
          <w:bCs/>
          <w:sz w:val="20"/>
          <w:szCs w:val="20"/>
        </w:rPr>
        <w:t>Administratorem Pani/Pana danych osobowych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jest</w:t>
      </w:r>
      <w:r w:rsidRPr="002B02D2">
        <w:rPr>
          <w:rFonts w:ascii="Century Gothic" w:eastAsiaTheme="minorHAnsi" w:hAnsi="Century Gothic"/>
          <w:sz w:val="20"/>
          <w:szCs w:val="20"/>
        </w:rPr>
        <w:t xml:space="preserve"> </w:t>
      </w:r>
      <w:r w:rsidRPr="002B02D2">
        <w:rPr>
          <w:rFonts w:ascii="Century Gothic" w:eastAsiaTheme="minorHAnsi" w:hAnsi="Century Gothic"/>
          <w:b/>
          <w:sz w:val="20"/>
          <w:szCs w:val="20"/>
        </w:rPr>
        <w:t>TEEN CHALLENGE Chrześcijańska Misja Społeczna</w:t>
      </w:r>
      <w:r w:rsidRPr="002B02D2">
        <w:rPr>
          <w:rFonts w:ascii="Century Gothic" w:eastAsiaTheme="minorHAnsi" w:hAnsi="Century Gothic"/>
          <w:sz w:val="20"/>
          <w:szCs w:val="20"/>
        </w:rPr>
        <w:t xml:space="preserve">,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wpisana do rejestru sądowego pod numerem KRS: </w:t>
      </w:r>
      <w:r w:rsidRPr="002B02D2">
        <w:rPr>
          <w:rFonts w:ascii="Century Gothic" w:hAnsi="Century Gothic"/>
          <w:sz w:val="20"/>
          <w:szCs w:val="20"/>
        </w:rPr>
        <w:t xml:space="preserve">0000128420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z siedzibą w Broczynie 11, </w:t>
      </w:r>
      <w:r>
        <w:rPr>
          <w:rFonts w:ascii="Century Gothic" w:eastAsia="Times New Roman" w:hAnsi="Century Gothic"/>
          <w:sz w:val="20"/>
          <w:szCs w:val="20"/>
        </w:rPr>
        <w:t>77-203 Drety</w:t>
      </w:r>
      <w:r w:rsidRPr="002B02D2">
        <w:rPr>
          <w:rFonts w:ascii="Century Gothic" w:eastAsia="Times New Roman" w:hAnsi="Century Gothic"/>
          <w:sz w:val="20"/>
          <w:szCs w:val="20"/>
        </w:rPr>
        <w:t>ń reprezentowana przez Zarząd Stowarzysz</w:t>
      </w:r>
      <w:r>
        <w:rPr>
          <w:rFonts w:ascii="Century Gothic" w:eastAsia="Times New Roman" w:hAnsi="Century Gothic"/>
          <w:sz w:val="20"/>
          <w:szCs w:val="20"/>
        </w:rPr>
        <w:t>e</w:t>
      </w:r>
      <w:r w:rsidRPr="002B02D2">
        <w:rPr>
          <w:rFonts w:ascii="Century Gothic" w:eastAsia="Times New Roman" w:hAnsi="Century Gothic"/>
          <w:sz w:val="20"/>
          <w:szCs w:val="20"/>
        </w:rPr>
        <w:t>nia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adres poczty e-mail:</w:t>
      </w:r>
      <w:r w:rsidRPr="002B02D2">
        <w:rPr>
          <w:rStyle w:val="Hipercze"/>
          <w:rFonts w:ascii="Century Gothic" w:eastAsia="Times New Roman" w:hAnsi="Century Gothic"/>
          <w:sz w:val="20"/>
          <w:szCs w:val="20"/>
        </w:rPr>
        <w:t xml:space="preserve"> </w:t>
      </w:r>
      <w:hyperlink r:id="rId8" w:history="1">
        <w:r w:rsidRPr="002B02D2">
          <w:rPr>
            <w:rStyle w:val="Hipercze"/>
            <w:rFonts w:ascii="Century Gothic" w:eastAsia="Times New Roman" w:hAnsi="Century Gothic"/>
            <w:sz w:val="20"/>
            <w:szCs w:val="20"/>
          </w:rPr>
          <w:t>sekretariat@teenchallenge.pl</w:t>
        </w:r>
      </w:hyperlink>
      <w:r w:rsidRPr="002B02D2">
        <w:rPr>
          <w:rStyle w:val="Hipercze"/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adres strony internetowej: </w:t>
      </w:r>
      <w:hyperlink r:id="rId9" w:history="1">
        <w:r w:rsidRPr="002B02D2">
          <w:rPr>
            <w:rStyle w:val="Hipercze"/>
            <w:rFonts w:ascii="Century Gothic" w:eastAsia="Times New Roman" w:hAnsi="Century Gothic"/>
            <w:sz w:val="20"/>
            <w:szCs w:val="20"/>
          </w:rPr>
          <w:t>http://www.teenchallenge/</w:t>
        </w:r>
      </w:hyperlink>
      <w:r w:rsidRPr="002B02D2">
        <w:rPr>
          <w:rFonts w:ascii="Century Gothic" w:eastAsia="Times New Roman" w:hAnsi="Century Gothic"/>
          <w:sz w:val="20"/>
          <w:szCs w:val="20"/>
        </w:rPr>
        <w:t xml:space="preserve">  </w:t>
      </w:r>
    </w:p>
    <w:p w:rsidR="002B02D2" w:rsidRPr="002B02D2" w:rsidRDefault="002B02D2" w:rsidP="002B02D2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2B02D2">
        <w:rPr>
          <w:rFonts w:ascii="Century Gothic" w:eastAsia="Times New Roman" w:hAnsi="Century Gothic"/>
          <w:sz w:val="20"/>
          <w:szCs w:val="20"/>
        </w:rPr>
        <w:t xml:space="preserve">Administrator wyznaczył Inspektora Ochrony Danych Osobowych Pana </w:t>
      </w:r>
      <w:r w:rsidRPr="002B02D2">
        <w:rPr>
          <w:rFonts w:ascii="Century Gothic" w:eastAsia="Times New Roman" w:hAnsi="Century Gothic"/>
          <w:b/>
          <w:sz w:val="20"/>
          <w:szCs w:val="20"/>
        </w:rPr>
        <w:t>Mateusza Zarychta</w:t>
      </w:r>
      <w:r w:rsidRPr="002B02D2">
        <w:rPr>
          <w:rFonts w:ascii="Century Gothic" w:eastAsia="Times New Roman" w:hAnsi="Century Gothic"/>
          <w:sz w:val="20"/>
          <w:szCs w:val="20"/>
        </w:rPr>
        <w:t>, z którym może się Pani/Pan skontaktować za pomocą adresu poczty e-mail:</w:t>
      </w:r>
      <w:r w:rsidRPr="002B02D2">
        <w:rPr>
          <w:rFonts w:ascii="Century Gothic" w:hAnsi="Century Gothic"/>
          <w:sz w:val="20"/>
          <w:szCs w:val="20"/>
        </w:rPr>
        <w:t xml:space="preserve"> </w:t>
      </w:r>
      <w:r w:rsidRPr="002B02D2">
        <w:rPr>
          <w:rStyle w:val="Hipercze"/>
          <w:rFonts w:ascii="Century Gothic" w:hAnsi="Century Gothic"/>
          <w:sz w:val="20"/>
          <w:szCs w:val="20"/>
        </w:rPr>
        <w:t>mateusz@epomerania.pl</w:t>
      </w:r>
      <w:r w:rsidRPr="002B02D2">
        <w:rPr>
          <w:rFonts w:ascii="Century Gothic" w:hAnsi="Century Gothic"/>
          <w:sz w:val="20"/>
          <w:szCs w:val="20"/>
        </w:rPr>
        <w:t xml:space="preserve"> lub za pomocą numeru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hAnsi="Century Gothic"/>
          <w:sz w:val="20"/>
          <w:szCs w:val="20"/>
        </w:rPr>
        <w:t xml:space="preserve">telefonu </w:t>
      </w:r>
      <w:r w:rsidRPr="002B02D2">
        <w:rPr>
          <w:rFonts w:ascii="Century Gothic" w:hAnsi="Century Gothic"/>
          <w:b/>
          <w:sz w:val="20"/>
          <w:szCs w:val="20"/>
        </w:rPr>
        <w:t>505 540 306</w:t>
      </w:r>
      <w:r w:rsidRPr="002B02D2">
        <w:rPr>
          <w:rFonts w:ascii="Century Gothic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lub pisemnie na adres siedziby Administratora wskazany w pkt. 1.</w:t>
      </w:r>
    </w:p>
    <w:p w:rsidR="002B02D2" w:rsidRPr="002B02D2" w:rsidRDefault="002B02D2" w:rsidP="002B02D2">
      <w:pPr>
        <w:pStyle w:val="Akapitzlist1"/>
        <w:spacing w:after="0"/>
        <w:ind w:left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 xml:space="preserve">Pani/Pana dane osobowe przetwarzane będą na podstawie art. 6 ust. 1 lit. c RODO </w:t>
      </w:r>
      <w:r w:rsidRPr="002B02D2">
        <w:rPr>
          <w:rFonts w:ascii="Century Gothic" w:hAnsi="Century Gothic" w:cs="Times New Roman"/>
          <w:sz w:val="20"/>
          <w:szCs w:val="20"/>
          <w:lang w:eastAsia="pl-PL"/>
        </w:rPr>
        <w:t>(</w:t>
      </w:r>
      <w:r w:rsidRPr="002B02D2">
        <w:rPr>
          <w:rFonts w:ascii="Century Gothic" w:hAnsi="Century Gothic" w:cs="Times New Roman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Pr="002B02D2">
        <w:rPr>
          <w:rFonts w:ascii="Century Gothic" w:hAnsi="Century Gothic" w:cs="Times New Roman"/>
          <w:sz w:val="20"/>
          <w:szCs w:val="20"/>
        </w:rPr>
        <w:t>Pzp</w:t>
      </w:r>
      <w:proofErr w:type="spellEnd"/>
      <w:r w:rsidRPr="002B02D2">
        <w:rPr>
          <w:rFonts w:ascii="Century Gothic" w:hAnsi="Century Gothic" w:cs="Times New Roman"/>
          <w:sz w:val="20"/>
          <w:szCs w:val="20"/>
        </w:rPr>
        <w:t xml:space="preserve">” oraz art 162 pkt 4 ustawy z dnia 27 sierpnia 2009r. o finansach publicznych (Dz.U.2019.0.869 z </w:t>
      </w:r>
      <w:proofErr w:type="spellStart"/>
      <w:r w:rsidRPr="002B02D2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Pr="002B02D2">
        <w:rPr>
          <w:rFonts w:ascii="Century Gothic" w:hAnsi="Century Gothic" w:cs="Times New Roman"/>
          <w:sz w:val="20"/>
          <w:szCs w:val="20"/>
        </w:rPr>
        <w:t>. zm.).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Posiada Pani/Pan: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na podstawie art. 15 RODO prawo dostępu do danych osobowych Pani/Pana </w:t>
      </w: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dotyczących;</w:t>
      </w:r>
    </w:p>
    <w:p w:rsidR="002B02D2" w:rsidRPr="002B02D2" w:rsidRDefault="002B02D2" w:rsidP="002B02D2">
      <w:pPr>
        <w:pStyle w:val="Tekstpodstawowy"/>
        <w:spacing w:after="0" w:line="240" w:lineRule="auto"/>
        <w:ind w:firstLine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na podstawie art. 16 RODO prawo do sprostowania Pani/Pana danych osobowych;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na podstawie art. 18 RODO prawo żądania od administratora ograniczenia przetwarzania danych osobowych z zastrzeżeniem przypadków, o których mowa w art. 18 ust. 2 RODO;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prawo do wniesienia skargi do Prezesa Urzędu Ochrony Danych Osobowych, gdy uzna Pani/Pan, że przetwarzanie danych osobowych Pani/Pana dotyczących narusza przepisy RODO</w:t>
      </w:r>
    </w:p>
    <w:p w:rsidR="002B02D2" w:rsidRPr="002B02D2" w:rsidRDefault="002B02D2" w:rsidP="002B02D2">
      <w:pPr>
        <w:pStyle w:val="Tekstpodstawowy"/>
        <w:spacing w:after="0" w:line="240" w:lineRule="auto"/>
        <w:ind w:firstLine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- nie przysługuje Pani/Panu: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w związku z art. 17 ust. 3 lit. b, d lub e RODO prawo do usunięcia danych - osobowych;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prawo do przenoszenia danych osobowych, o którym mowa w art. 20 RODO;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na podstawie art. 21 RODO prawo sprzeciwu, wobec przetwarzania danych osobowych, gdyż podstawą prawną przetwarzania Pani/Pana danych osobowych jest art. 6 ust. 1 lit. c RODO.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</w:p>
    <w:p w:rsidR="002B02D2" w:rsidRPr="002B02D2" w:rsidRDefault="002B02D2" w:rsidP="002B02D2">
      <w:pPr>
        <w:pStyle w:val="Tekstpodstawowy"/>
        <w:spacing w:after="0" w:line="276" w:lineRule="auto"/>
        <w:ind w:left="1003"/>
        <w:jc w:val="both"/>
        <w:rPr>
          <w:rFonts w:ascii="Century Gothic" w:hAnsi="Century Gothic" w:cs="Calibri Light"/>
          <w:sz w:val="20"/>
          <w:szCs w:val="20"/>
        </w:rPr>
      </w:pP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>……………………………………………</w:t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  <w:t xml:space="preserve">            ……………………………………………</w:t>
      </w: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  <w:r w:rsidRPr="002B02D2">
        <w:rPr>
          <w:rFonts w:ascii="Century Gothic" w:eastAsia="Andale Sans UI" w:hAnsi="Century Gothic"/>
          <w:i/>
          <w:kern w:val="2"/>
          <w:sz w:val="20"/>
          <w:szCs w:val="20"/>
        </w:rPr>
        <w:t>Miejscowość, dnia</w:t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 xml:space="preserve">          </w:t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  <w:t xml:space="preserve">  </w:t>
      </w:r>
      <w:r w:rsidRPr="002B02D2">
        <w:rPr>
          <w:rFonts w:ascii="Century Gothic" w:eastAsia="Andale Sans UI" w:hAnsi="Century Gothic"/>
          <w:i/>
          <w:kern w:val="2"/>
          <w:sz w:val="20"/>
          <w:szCs w:val="20"/>
        </w:rPr>
        <w:t xml:space="preserve">Podpis </w:t>
      </w:r>
    </w:p>
    <w:p w:rsidR="002B02D2" w:rsidRPr="0089236A" w:rsidRDefault="002B02D2" w:rsidP="002B02D2">
      <w:pPr>
        <w:widowControl w:val="0"/>
        <w:suppressAutoHyphens/>
        <w:spacing w:after="0"/>
        <w:jc w:val="both"/>
        <w:rPr>
          <w:rFonts w:eastAsia="Andale Sans UI"/>
          <w:iCs/>
          <w:kern w:val="2"/>
          <w:szCs w:val="18"/>
        </w:rPr>
      </w:pPr>
    </w:p>
    <w:p w:rsidR="00950863" w:rsidRPr="00031E48" w:rsidRDefault="00950863" w:rsidP="002209E9">
      <w:pPr>
        <w:tabs>
          <w:tab w:val="left" w:pos="284"/>
        </w:tabs>
        <w:spacing w:after="0"/>
        <w:jc w:val="both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10"/>
      <w:headerReference w:type="first" r:id="rId11"/>
      <w:footerReference w:type="first" r:id="rId12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FB633F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FB633F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5D34E928"/>
    <w:lvl w:ilvl="0">
      <w:start w:val="1"/>
      <w:numFmt w:val="decimal"/>
      <w:lvlText w:val="%1."/>
      <w:lvlJc w:val="left"/>
      <w:pPr>
        <w:ind w:left="643" w:hanging="360"/>
      </w:pPr>
      <w:rPr>
        <w:rFonts w:ascii="Century Gothic" w:eastAsia="Times New Roman" w:hAnsi="Century Gothic" w:cs="Times New Roman"/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4"/>
        <w:szCs w:val="24"/>
        <w:lang w:eastAsia="hi-IN"/>
      </w:rPr>
    </w:lvl>
    <w:lvl w:ilvl="2">
      <w:start w:val="1"/>
      <w:numFmt w:val="lowerLetter"/>
      <w:lvlText w:val="%3)"/>
      <w:lvlJc w:val="left"/>
      <w:pPr>
        <w:ind w:left="1638" w:hanging="504"/>
      </w:pPr>
      <w:rPr>
        <w:rFonts w:ascii="Century Gothic" w:eastAsia="Times New Roman" w:hAnsi="Century Gothic" w:cs="Times New Roman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7484B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209E9"/>
    <w:rsid w:val="0025082C"/>
    <w:rsid w:val="002624AA"/>
    <w:rsid w:val="002A07DB"/>
    <w:rsid w:val="002B02D2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049E9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B0F63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B633F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paragraph" w:styleId="Tekstpodstawowy">
    <w:name w:val="Body Text"/>
    <w:basedOn w:val="Normalny"/>
    <w:link w:val="TekstpodstawowyZnak"/>
    <w:rsid w:val="002B02D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B02D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B02D2"/>
    <w:pPr>
      <w:widowControl w:val="0"/>
      <w:tabs>
        <w:tab w:val="left" w:pos="283"/>
      </w:tabs>
      <w:suppressAutoHyphens/>
      <w:ind w:left="283" w:hanging="283"/>
      <w:textAlignment w:val="baseline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Akapitzlist1">
    <w:name w:val="Akapit z listą1"/>
    <w:basedOn w:val="Normalny"/>
    <w:rsid w:val="002B02D2"/>
    <w:pPr>
      <w:widowControl w:val="0"/>
      <w:suppressAutoHyphens/>
      <w:spacing w:after="160"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eenchalleng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enchallenge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6D894B3C-19F0-4E93-95A4-D6384150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2022-11-18T10:47:00Z</dcterms:created>
  <dcterms:modified xsi:type="dcterms:W3CDTF">2022-11-18T10:47:00Z</dcterms:modified>
</cp:coreProperties>
</file>